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3C" w:rsidRDefault="00193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Department of Instrumentation Engineering</w:t>
      </w:r>
    </w:p>
    <w:p w:rsidR="0083193C" w:rsidRDefault="00193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Jorhat Engineering College</w:t>
      </w:r>
    </w:p>
    <w:p w:rsidR="0083193C" w:rsidRDefault="008319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193C" w:rsidRDefault="00193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Semester B Tech 2022</w:t>
      </w:r>
    </w:p>
    <w:p w:rsidR="0083193C" w:rsidRDefault="001931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Project-I</w:t>
      </w:r>
    </w:p>
    <w:p w:rsidR="0083193C" w:rsidRDefault="0083193C"/>
    <w:tbl>
      <w:tblPr>
        <w:tblStyle w:val="a"/>
        <w:tblW w:w="77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0"/>
        <w:gridCol w:w="2621"/>
        <w:gridCol w:w="2342"/>
        <w:gridCol w:w="1936"/>
      </w:tblGrid>
      <w:tr w:rsidR="0083193C" w:rsidTr="00776EB2">
        <w:trPr>
          <w:trHeight w:val="260"/>
          <w:jc w:val="center"/>
        </w:trPr>
        <w:tc>
          <w:tcPr>
            <w:tcW w:w="830" w:type="dxa"/>
          </w:tcPr>
          <w:p w:rsidR="0083193C" w:rsidRDefault="00776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No</w:t>
            </w:r>
          </w:p>
        </w:tc>
        <w:tc>
          <w:tcPr>
            <w:tcW w:w="2621" w:type="dxa"/>
          </w:tcPr>
          <w:p w:rsidR="0083193C" w:rsidRDefault="00193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name</w:t>
            </w:r>
          </w:p>
        </w:tc>
        <w:tc>
          <w:tcPr>
            <w:tcW w:w="2342" w:type="dxa"/>
          </w:tcPr>
          <w:p w:rsidR="0083193C" w:rsidRDefault="00193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936" w:type="dxa"/>
          </w:tcPr>
          <w:p w:rsidR="0083193C" w:rsidRDefault="001931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Roll no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 w:val="restart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1" w:type="dxa"/>
            <w:vMerge w:val="restart"/>
          </w:tcPr>
          <w:p w:rsidR="0083193C" w:rsidRDefault="00193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PN-Automatic conveyor belt sorting 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bookmarkStart w:id="0" w:name="_GoBack"/>
            <w:bookmarkEnd w:id="0"/>
            <w:proofErr w:type="spellEnd"/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Syed Raja Ahmed</w:t>
            </w:r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180710027026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Alok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190710027001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Rahul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Borchetia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200750027003</w:t>
            </w:r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 w:val="restart"/>
            <w:vAlign w:val="bottom"/>
          </w:tcPr>
          <w:p w:rsidR="0083193C" w:rsidRDefault="00776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Mentor- D</w:t>
            </w:r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Ujjwal </w:t>
            </w:r>
            <w:proofErr w:type="spellStart"/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>Manikya</w:t>
            </w:r>
            <w:proofErr w:type="spellEnd"/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>Nath</w:t>
            </w:r>
            <w:proofErr w:type="spellEnd"/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/>
            <w:vAlign w:val="bottom"/>
          </w:tcPr>
          <w:p w:rsidR="0083193C" w:rsidRDefault="0083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 w:val="restart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1" w:type="dxa"/>
            <w:vMerge w:val="restart"/>
          </w:tcPr>
          <w:p w:rsidR="0083193C" w:rsidRDefault="00193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Auto fish farming system</w:t>
            </w:r>
          </w:p>
          <w:p w:rsidR="0083193C" w:rsidRDefault="0083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3C" w:rsidRDefault="0083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193C" w:rsidRDefault="0083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Prangan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Saikia</w:t>
            </w:r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190710027003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Sunny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Gogoi</w:t>
            </w:r>
            <w:proofErr w:type="spellEnd"/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190710027004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Sampriti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Priyam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Parasar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190750027006</w:t>
            </w:r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 w:val="restart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 - Mrs. Monisha Pathak</w:t>
            </w:r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/>
            <w:vAlign w:val="bottom"/>
          </w:tcPr>
          <w:p w:rsidR="0083193C" w:rsidRDefault="0083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 w:val="restart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1" w:type="dxa"/>
            <w:vMerge w:val="restart"/>
          </w:tcPr>
          <w:p w:rsidR="0083193C" w:rsidRDefault="00193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Smart Irrigation Using IOT</w:t>
            </w: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Akash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jyoti Baruah</w:t>
            </w:r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180710027002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Salim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180710027021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Chetry</w:t>
            </w:r>
            <w:proofErr w:type="spellEnd"/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200750027002</w:t>
            </w:r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 w:val="restart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Mentor- Mr. Arobindra Saikia</w:t>
            </w:r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/>
            <w:vAlign w:val="bottom"/>
          </w:tcPr>
          <w:p w:rsidR="0083193C" w:rsidRDefault="0083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 w:val="restart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1" w:type="dxa"/>
            <w:vMerge w:val="restart"/>
          </w:tcPr>
          <w:p w:rsidR="0083193C" w:rsidRDefault="001931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Project on Temperature Measuring System Using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Interfaced With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LabVIEW</w:t>
            </w:r>
            <w:proofErr w:type="spellEnd"/>
          </w:p>
          <w:p w:rsidR="0083193C" w:rsidRDefault="0083193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Jyotiranjan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200750027001</w:t>
            </w:r>
          </w:p>
        </w:tc>
      </w:tr>
      <w:tr w:rsidR="0083193C" w:rsidTr="00776EB2">
        <w:trPr>
          <w:trHeight w:val="249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Manjyoti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190710027002</w:t>
            </w:r>
          </w:p>
        </w:tc>
      </w:tr>
      <w:tr w:rsidR="0083193C" w:rsidTr="00776EB2">
        <w:trPr>
          <w:trHeight w:val="260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Kinjol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Sonowal</w:t>
            </w:r>
            <w:proofErr w:type="spellEnd"/>
          </w:p>
        </w:tc>
        <w:tc>
          <w:tcPr>
            <w:tcW w:w="1936" w:type="dxa"/>
            <w:vAlign w:val="bottom"/>
          </w:tcPr>
          <w:p w:rsidR="0083193C" w:rsidRDefault="001931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190710027005</w:t>
            </w:r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 w:val="restart"/>
            <w:vAlign w:val="bottom"/>
          </w:tcPr>
          <w:p w:rsidR="0083193C" w:rsidRDefault="00776EB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Mentor- Dr</w:t>
            </w:r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>Sonali</w:t>
            </w:r>
            <w:proofErr w:type="spellEnd"/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3136">
              <w:rPr>
                <w:rFonts w:ascii="Times New Roman" w:eastAsia="Times New Roman" w:hAnsi="Times New Roman" w:cs="Times New Roman"/>
                <w:sz w:val="24"/>
                <w:szCs w:val="24"/>
              </w:rPr>
              <w:t>Biswas</w:t>
            </w:r>
            <w:proofErr w:type="spellEnd"/>
          </w:p>
        </w:tc>
      </w:tr>
      <w:tr w:rsidR="0083193C" w:rsidTr="00776EB2">
        <w:trPr>
          <w:trHeight w:val="317"/>
          <w:jc w:val="center"/>
        </w:trPr>
        <w:tc>
          <w:tcPr>
            <w:tcW w:w="830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1" w:type="dxa"/>
            <w:vMerge/>
          </w:tcPr>
          <w:p w:rsidR="0083193C" w:rsidRDefault="008319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8" w:type="dxa"/>
            <w:gridSpan w:val="2"/>
            <w:vMerge/>
            <w:vAlign w:val="bottom"/>
          </w:tcPr>
          <w:p w:rsidR="0083193C" w:rsidRDefault="00831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3193C" w:rsidRDefault="0083193C"/>
    <w:p w:rsidR="0083193C" w:rsidRDefault="0083193C"/>
    <w:p w:rsidR="00776EB2" w:rsidRDefault="00776EB2"/>
    <w:p w:rsidR="00776EB2" w:rsidRDefault="00776EB2"/>
    <w:p w:rsidR="00776EB2" w:rsidRDefault="00776EB2"/>
    <w:p w:rsidR="00776EB2" w:rsidRDefault="00776EB2"/>
    <w:p w:rsidR="00776EB2" w:rsidRPr="00776EB2" w:rsidRDefault="00776EB2" w:rsidP="00776EB2">
      <w:pPr>
        <w:jc w:val="both"/>
        <w:rPr>
          <w:rFonts w:ascii="Times New Roman" w:hAnsi="Times New Roman" w:cs="Times New Roman"/>
          <w:sz w:val="24"/>
          <w:szCs w:val="24"/>
        </w:rPr>
      </w:pPr>
      <w:r w:rsidRPr="00776EB2">
        <w:rPr>
          <w:rFonts w:ascii="Times New Roman" w:hAnsi="Times New Roman" w:cs="Times New Roman"/>
          <w:sz w:val="24"/>
          <w:szCs w:val="24"/>
        </w:rPr>
        <w:t>Signature of the NBA Coordinator                                                    Signature of the HOD</w:t>
      </w:r>
    </w:p>
    <w:sectPr w:rsidR="00776EB2" w:rsidRPr="00776EB2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3193C"/>
    <w:rsid w:val="00193136"/>
    <w:rsid w:val="00776EB2"/>
    <w:rsid w:val="0083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Company>Hewlett-Packard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2022-12-11T14:54:00Z</dcterms:created>
  <dcterms:modified xsi:type="dcterms:W3CDTF">2022-12-11T14:58:00Z</dcterms:modified>
</cp:coreProperties>
</file>